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5CC10" w14:textId="2C88BF7E" w:rsidR="00753FE3" w:rsidRDefault="00DA42A4">
      <w:pPr>
        <w:pStyle w:val="BodyText"/>
        <w:ind w:left="53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15270F08" wp14:editId="1A067B20">
            <wp:extent cx="3501390" cy="1309801"/>
            <wp:effectExtent l="0" t="0" r="3810" b="5080"/>
            <wp:docPr id="597069498" name="Picture 1" descr="A yellow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069498" name="Picture 1" descr="A yellow text on a white background&#10;&#10;Description automatically generated"/>
                    <pic:cNvPicPr/>
                  </pic:nvPicPr>
                  <pic:blipFill rotWithShape="1">
                    <a:blip r:embed="rId4"/>
                    <a:srcRect l="11762"/>
                    <a:stretch/>
                  </pic:blipFill>
                  <pic:spPr bwMode="auto">
                    <a:xfrm>
                      <a:off x="0" y="0"/>
                      <a:ext cx="3515115" cy="1314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72658C" w14:textId="77777777" w:rsidR="00753FE3" w:rsidRDefault="00753FE3">
      <w:pPr>
        <w:pStyle w:val="BodyText"/>
        <w:spacing w:before="184"/>
        <w:rPr>
          <w:rFonts w:ascii="Times New Roman"/>
          <w:sz w:val="34"/>
        </w:rPr>
      </w:pPr>
    </w:p>
    <w:p w14:paraId="3EAE5645" w14:textId="77777777" w:rsidR="00753FE3" w:rsidRDefault="00000000">
      <w:pPr>
        <w:ind w:left="1"/>
        <w:jc w:val="center"/>
        <w:rPr>
          <w:b/>
          <w:sz w:val="34"/>
        </w:rPr>
      </w:pPr>
      <w:r>
        <w:rPr>
          <w:b/>
          <w:sz w:val="34"/>
        </w:rPr>
        <w:t>PHYSICAL</w:t>
      </w:r>
      <w:r>
        <w:rPr>
          <w:b/>
          <w:spacing w:val="-11"/>
          <w:sz w:val="34"/>
        </w:rPr>
        <w:t xml:space="preserve"> </w:t>
      </w:r>
      <w:r>
        <w:rPr>
          <w:b/>
          <w:sz w:val="34"/>
        </w:rPr>
        <w:t>PRESENTATION</w:t>
      </w:r>
      <w:r>
        <w:rPr>
          <w:b/>
          <w:spacing w:val="-7"/>
          <w:sz w:val="34"/>
        </w:rPr>
        <w:t xml:space="preserve"> </w:t>
      </w:r>
      <w:r>
        <w:rPr>
          <w:b/>
          <w:spacing w:val="-2"/>
          <w:sz w:val="34"/>
        </w:rPr>
        <w:t>GUIDELINES</w:t>
      </w:r>
    </w:p>
    <w:p w14:paraId="41306790" w14:textId="56C21D61" w:rsidR="00753FE3" w:rsidRDefault="00DA42A4">
      <w:pPr>
        <w:pStyle w:val="Title"/>
      </w:pPr>
      <w:r>
        <w:rPr>
          <w:spacing w:val="-2"/>
        </w:rPr>
        <w:t>19 DICEMBER</w:t>
      </w:r>
      <w:r>
        <w:rPr>
          <w:spacing w:val="-1"/>
        </w:rPr>
        <w:t xml:space="preserve"> </w:t>
      </w:r>
      <w:r>
        <w:rPr>
          <w:spacing w:val="-4"/>
        </w:rPr>
        <w:t>2024</w:t>
      </w:r>
    </w:p>
    <w:p w14:paraId="7901D8A0" w14:textId="2CBBAC5B" w:rsidR="00753FE3" w:rsidRDefault="00000000">
      <w:pPr>
        <w:pStyle w:val="BodyText"/>
        <w:spacing w:before="268"/>
        <w:ind w:left="23" w:right="18"/>
        <w:jc w:val="both"/>
      </w:pPr>
      <w:r>
        <w:t xml:space="preserve">On behalf of the </w:t>
      </w:r>
      <w:proofErr w:type="spellStart"/>
      <w:r w:rsidR="00DA42A4">
        <w:t>ISoMER</w:t>
      </w:r>
      <w:proofErr w:type="spellEnd"/>
      <w:r>
        <w:t xml:space="preserve"> 202</w:t>
      </w:r>
      <w:r w:rsidR="00DA42A4">
        <w:t>4</w:t>
      </w:r>
      <w:r>
        <w:t xml:space="preserve"> Organizing Committee, we would like to thank you for joining our</w:t>
      </w:r>
      <w:r>
        <w:rPr>
          <w:spacing w:val="40"/>
        </w:rPr>
        <w:t xml:space="preserve"> </w:t>
      </w:r>
      <w:r>
        <w:t xml:space="preserve">hybrid conference. You need to create presentation slides of your work to deliver your research to the audience in a more effective way, </w:t>
      </w:r>
      <w:r w:rsidR="00DA42A4">
        <w:t>thus making</w:t>
      </w:r>
      <w:r>
        <w:t xml:space="preserve"> the conference more informative, valuable, and engaging for other attendees.</w:t>
      </w:r>
    </w:p>
    <w:p w14:paraId="56E05FBE" w14:textId="77777777" w:rsidR="00753FE3" w:rsidRDefault="00000000">
      <w:pPr>
        <w:spacing w:before="268"/>
        <w:ind w:left="23" w:right="18"/>
        <w:jc w:val="both"/>
      </w:pPr>
      <w:r>
        <w:t xml:space="preserve">Participants </w:t>
      </w:r>
      <w:r>
        <w:rPr>
          <w:b/>
        </w:rPr>
        <w:t xml:space="preserve">must </w:t>
      </w:r>
      <w:r>
        <w:t xml:space="preserve">attend their presentation session (please refer to the </w:t>
      </w:r>
      <w:r>
        <w:rPr>
          <w:b/>
        </w:rPr>
        <w:t>Program Schedule</w:t>
      </w:r>
      <w:r>
        <w:t>) to</w:t>
      </w:r>
      <w:r>
        <w:rPr>
          <w:spacing w:val="40"/>
        </w:rPr>
        <w:t xml:space="preserve"> </w:t>
      </w:r>
      <w:r>
        <w:t xml:space="preserve">receive the </w:t>
      </w:r>
      <w:r>
        <w:rPr>
          <w:b/>
        </w:rPr>
        <w:t xml:space="preserve">Presenter Certificate </w:t>
      </w:r>
      <w:r>
        <w:t xml:space="preserve">which will be emailed to the presenters at the end of the </w:t>
      </w:r>
      <w:r>
        <w:rPr>
          <w:spacing w:val="-2"/>
        </w:rPr>
        <w:t>conference.</w:t>
      </w:r>
    </w:p>
    <w:p w14:paraId="78C5F255" w14:textId="77777777" w:rsidR="00753FE3" w:rsidRDefault="00753FE3">
      <w:pPr>
        <w:pStyle w:val="BodyText"/>
      </w:pPr>
    </w:p>
    <w:p w14:paraId="5CEE9FD0" w14:textId="582F77F0" w:rsidR="00753FE3" w:rsidRDefault="00DA42A4">
      <w:pPr>
        <w:pStyle w:val="BodyText"/>
        <w:spacing w:before="1"/>
        <w:ind w:left="23" w:right="17"/>
        <w:jc w:val="both"/>
      </w:pPr>
      <w:r>
        <w:t>The presentation will be done by sharing your presentation slide through media storage (</w:t>
      </w:r>
      <w:proofErr w:type="spellStart"/>
      <w:r>
        <w:t>pendrive</w:t>
      </w:r>
      <w:proofErr w:type="spellEnd"/>
      <w:r>
        <w:t xml:space="preserve">, hard disk, phone </w:t>
      </w:r>
      <w:r w:rsidR="00635421">
        <w:t>etc.</w:t>
      </w:r>
      <w:r>
        <w:t xml:space="preserve">) or cloud storage and upload it to the laptop provided by the conference. Your presentation should be </w:t>
      </w:r>
      <w:r>
        <w:rPr>
          <w:b/>
        </w:rPr>
        <w:t>NO longer than 10 minutes</w:t>
      </w:r>
      <w:r>
        <w:t xml:space="preserve">. After your presentation, you will have </w:t>
      </w:r>
      <w:r>
        <w:rPr>
          <w:b/>
        </w:rPr>
        <w:t>5</w:t>
      </w:r>
      <w:r>
        <w:rPr>
          <w:b/>
          <w:spacing w:val="80"/>
        </w:rPr>
        <w:t xml:space="preserve"> </w:t>
      </w:r>
      <w:r>
        <w:rPr>
          <w:b/>
        </w:rPr>
        <w:t>minutes for Q&amp;A</w:t>
      </w:r>
      <w:r>
        <w:t>. The Session Chair will coordinate the presentation order according to the</w:t>
      </w:r>
      <w:r>
        <w:rPr>
          <w:spacing w:val="40"/>
        </w:rPr>
        <w:t xml:space="preserve"> </w:t>
      </w:r>
      <w:r>
        <w:t xml:space="preserve">schedule in the program. Please prepare your presentation the usual way using MS PowerPoint software or similar. You may use the </w:t>
      </w:r>
      <w:proofErr w:type="spellStart"/>
      <w:r>
        <w:rPr>
          <w:b/>
        </w:rPr>
        <w:t>ISoMER</w:t>
      </w:r>
      <w:proofErr w:type="spellEnd"/>
      <w:r>
        <w:rPr>
          <w:b/>
        </w:rPr>
        <w:t xml:space="preserve"> 2024 Presentation Template </w:t>
      </w:r>
      <w:r>
        <w:t xml:space="preserve">available in the </w:t>
      </w:r>
      <w:r>
        <w:rPr>
          <w:b/>
        </w:rPr>
        <w:t xml:space="preserve">Presenter </w:t>
      </w:r>
      <w:r>
        <w:rPr>
          <w:b/>
          <w:spacing w:val="-4"/>
        </w:rPr>
        <w:t>Kit</w:t>
      </w:r>
      <w:r>
        <w:rPr>
          <w:spacing w:val="-4"/>
        </w:rPr>
        <w:t>.</w:t>
      </w:r>
    </w:p>
    <w:p w14:paraId="4975CEFF" w14:textId="77777777" w:rsidR="00753FE3" w:rsidRDefault="00000000">
      <w:pPr>
        <w:pStyle w:val="BodyText"/>
        <w:spacing w:before="268"/>
        <w:ind w:left="23" w:right="17"/>
        <w:jc w:val="both"/>
      </w:pPr>
      <w:r>
        <w:t>Please be ready at the parallel session venue 10 minutes before the session starts to ensure a smooth presentation during your session.</w:t>
      </w:r>
    </w:p>
    <w:p w14:paraId="4792DDB6" w14:textId="77777777" w:rsidR="00753FE3" w:rsidRDefault="00753FE3">
      <w:pPr>
        <w:pStyle w:val="BodyText"/>
        <w:spacing w:before="1"/>
      </w:pPr>
    </w:p>
    <w:p w14:paraId="6850571F" w14:textId="3CF0A969" w:rsidR="00753FE3" w:rsidRDefault="00000000">
      <w:pPr>
        <w:pStyle w:val="BodyText"/>
        <w:ind w:left="23"/>
        <w:jc w:val="both"/>
      </w:pPr>
      <w:r>
        <w:t>Should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questions,</w:t>
      </w:r>
      <w:r>
        <w:rPr>
          <w:spacing w:val="-3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contact</w:t>
      </w:r>
      <w:r>
        <w:rPr>
          <w:spacing w:val="-3"/>
        </w:rPr>
        <w:t xml:space="preserve"> </w:t>
      </w:r>
      <w:r>
        <w:t>us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hyperlink r:id="rId5" w:history="1">
        <w:r w:rsidR="00635421" w:rsidRPr="00030634">
          <w:rPr>
            <w:rStyle w:val="Hyperlink"/>
            <w:spacing w:val="-2"/>
          </w:rPr>
          <w:t>isomerunimap@unimap.edu.my</w:t>
        </w:r>
      </w:hyperlink>
      <w:r>
        <w:rPr>
          <w:spacing w:val="-2"/>
        </w:rPr>
        <w:t>.</w:t>
      </w:r>
    </w:p>
    <w:p w14:paraId="6D2B2F74" w14:textId="77777777" w:rsidR="00753FE3" w:rsidRDefault="00753FE3">
      <w:pPr>
        <w:pStyle w:val="BodyText"/>
      </w:pPr>
    </w:p>
    <w:p w14:paraId="2CC86443" w14:textId="77777777" w:rsidR="00753FE3" w:rsidRDefault="00753FE3">
      <w:pPr>
        <w:pStyle w:val="BodyText"/>
        <w:spacing w:before="22"/>
      </w:pPr>
    </w:p>
    <w:p w14:paraId="1EBB2034" w14:textId="4F85BDD3" w:rsidR="00753FE3" w:rsidRDefault="00000000">
      <w:pPr>
        <w:ind w:left="78"/>
        <w:jc w:val="both"/>
        <w:rPr>
          <w:b/>
        </w:rPr>
      </w:pPr>
      <w:proofErr w:type="spellStart"/>
      <w:r>
        <w:rPr>
          <w:b/>
        </w:rPr>
        <w:t>I</w:t>
      </w:r>
      <w:r w:rsidR="00DA42A4">
        <w:rPr>
          <w:b/>
        </w:rPr>
        <w:t>SoMER</w:t>
      </w:r>
      <w:proofErr w:type="spellEnd"/>
      <w:r>
        <w:rPr>
          <w:b/>
          <w:spacing w:val="-6"/>
        </w:rPr>
        <w:t xml:space="preserve"> </w:t>
      </w:r>
      <w:r>
        <w:rPr>
          <w:b/>
        </w:rPr>
        <w:t>202</w:t>
      </w:r>
      <w:r w:rsidR="00DA42A4">
        <w:rPr>
          <w:b/>
        </w:rPr>
        <w:t>4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Secretariat</w:t>
      </w:r>
    </w:p>
    <w:p w14:paraId="0BCF37C5" w14:textId="77777777" w:rsidR="00753FE3" w:rsidRDefault="00753FE3">
      <w:pPr>
        <w:pStyle w:val="BodyText"/>
        <w:spacing w:before="3"/>
        <w:rPr>
          <w:b/>
        </w:rPr>
      </w:pPr>
    </w:p>
    <w:p w14:paraId="279B41FB" w14:textId="1F4F2D78" w:rsidR="00753FE3" w:rsidRDefault="00000000">
      <w:pPr>
        <w:ind w:left="23"/>
        <w:jc w:val="both"/>
        <w:rPr>
          <w:i/>
          <w:sz w:val="18"/>
        </w:rPr>
      </w:pPr>
      <w:proofErr w:type="spellStart"/>
      <w:r>
        <w:rPr>
          <w:i/>
          <w:sz w:val="18"/>
        </w:rPr>
        <w:t>I</w:t>
      </w:r>
      <w:r w:rsidR="00DA42A4">
        <w:rPr>
          <w:i/>
          <w:sz w:val="18"/>
        </w:rPr>
        <w:t>SoMER</w:t>
      </w:r>
      <w:proofErr w:type="spellEnd"/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202</w:t>
      </w:r>
      <w:r w:rsidR="00DA42A4">
        <w:rPr>
          <w:i/>
          <w:sz w:val="18"/>
        </w:rPr>
        <w:t>4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PHYSICAL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PRESENTATION</w:t>
      </w:r>
      <w:r>
        <w:rPr>
          <w:i/>
          <w:spacing w:val="-4"/>
          <w:sz w:val="18"/>
        </w:rPr>
        <w:t xml:space="preserve"> </w:t>
      </w:r>
      <w:r>
        <w:rPr>
          <w:i/>
          <w:spacing w:val="-2"/>
          <w:sz w:val="18"/>
        </w:rPr>
        <w:t>GUIDELINES</w:t>
      </w:r>
    </w:p>
    <w:sectPr w:rsidR="00753FE3">
      <w:type w:val="continuous"/>
      <w:pgSz w:w="11910" w:h="16840"/>
      <w:pgMar w:top="142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E3"/>
    <w:rsid w:val="00615658"/>
    <w:rsid w:val="00635421"/>
    <w:rsid w:val="00753FE3"/>
    <w:rsid w:val="00DA0A73"/>
    <w:rsid w:val="00DA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9D3C9"/>
  <w15:docId w15:val="{FB863A61-D9EB-4CFE-97FD-B8E01F8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3542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5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omerunimap@unimap.edu.m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 MURUGAPPAN</dc:creator>
  <cp:lastModifiedBy>CHE WAN SHARIFAH ROBIAH MOHAMAD</cp:lastModifiedBy>
  <cp:revision>4</cp:revision>
  <dcterms:created xsi:type="dcterms:W3CDTF">2024-12-17T06:27:00Z</dcterms:created>
  <dcterms:modified xsi:type="dcterms:W3CDTF">2024-12-17T06:51:00Z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2024-12-17T00:00:00Z</vt:filetime>
  </property>
  <property fmtid="{D5CDD505-2E9C-101B-9397-08002B2CF9AE}" pid="5" name="Producer">
    <vt:lpwstr>Microsoft® Word for Microsoft 365</vt:lpwstr>
  </property>
</Properties>
</file>